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B99" w:rsidRDefault="00857B99"/>
    <w:p w:rsidR="00857B99" w:rsidRDefault="00857B99"/>
    <w:p w:rsidR="00FA2077" w:rsidRDefault="00FA2077"/>
    <w:p w:rsidR="00BB5386" w:rsidRDefault="00BB5386">
      <w:pPr>
        <w:rPr>
          <w:b/>
          <w:sz w:val="44"/>
          <w:u w:val="single"/>
        </w:rPr>
      </w:pPr>
      <w:r w:rsidRPr="00BB5386">
        <w:rPr>
          <w:b/>
          <w:sz w:val="44"/>
          <w:u w:val="single"/>
        </w:rPr>
        <w:t>P</w:t>
      </w:r>
      <w:r>
        <w:rPr>
          <w:b/>
          <w:sz w:val="44"/>
          <w:u w:val="single"/>
        </w:rPr>
        <w:t xml:space="preserve"> </w:t>
      </w:r>
      <w:r w:rsidRPr="00BB5386">
        <w:rPr>
          <w:b/>
          <w:sz w:val="44"/>
          <w:u w:val="single"/>
        </w:rPr>
        <w:t>R</w:t>
      </w:r>
      <w:r>
        <w:rPr>
          <w:b/>
          <w:sz w:val="44"/>
          <w:u w:val="single"/>
        </w:rPr>
        <w:t xml:space="preserve"> </w:t>
      </w:r>
      <w:r w:rsidRPr="00BB5386">
        <w:rPr>
          <w:b/>
          <w:sz w:val="44"/>
          <w:u w:val="single"/>
        </w:rPr>
        <w:t>E</w:t>
      </w:r>
      <w:r>
        <w:rPr>
          <w:b/>
          <w:sz w:val="44"/>
          <w:u w:val="single"/>
        </w:rPr>
        <w:t xml:space="preserve"> </w:t>
      </w:r>
      <w:r w:rsidRPr="00BB5386">
        <w:rPr>
          <w:b/>
          <w:sz w:val="44"/>
          <w:u w:val="single"/>
        </w:rPr>
        <w:t>S</w:t>
      </w:r>
      <w:r>
        <w:rPr>
          <w:b/>
          <w:sz w:val="44"/>
          <w:u w:val="single"/>
        </w:rPr>
        <w:t xml:space="preserve"> </w:t>
      </w:r>
      <w:proofErr w:type="spellStart"/>
      <w:r w:rsidRPr="00BB5386">
        <w:rPr>
          <w:b/>
          <w:sz w:val="44"/>
          <w:u w:val="single"/>
        </w:rPr>
        <w:t>S</w:t>
      </w:r>
      <w:proofErr w:type="spellEnd"/>
      <w:r>
        <w:rPr>
          <w:b/>
          <w:sz w:val="44"/>
          <w:u w:val="single"/>
        </w:rPr>
        <w:t xml:space="preserve"> </w:t>
      </w:r>
      <w:r w:rsidRPr="00BB5386">
        <w:rPr>
          <w:b/>
          <w:sz w:val="44"/>
          <w:u w:val="single"/>
        </w:rPr>
        <w:t>E</w:t>
      </w:r>
      <w:r>
        <w:rPr>
          <w:b/>
          <w:sz w:val="44"/>
          <w:u w:val="single"/>
        </w:rPr>
        <w:t xml:space="preserve"> </w:t>
      </w:r>
      <w:r w:rsidRPr="00BB5386">
        <w:rPr>
          <w:b/>
          <w:sz w:val="44"/>
          <w:u w:val="single"/>
        </w:rPr>
        <w:t>M</w:t>
      </w:r>
      <w:r>
        <w:rPr>
          <w:b/>
          <w:sz w:val="44"/>
          <w:u w:val="single"/>
        </w:rPr>
        <w:t xml:space="preserve"> </w:t>
      </w:r>
      <w:r w:rsidRPr="00BB5386">
        <w:rPr>
          <w:b/>
          <w:sz w:val="44"/>
          <w:u w:val="single"/>
        </w:rPr>
        <w:t>I</w:t>
      </w:r>
      <w:r>
        <w:rPr>
          <w:b/>
          <w:sz w:val="44"/>
          <w:u w:val="single"/>
        </w:rPr>
        <w:t xml:space="preserve"> </w:t>
      </w:r>
      <w:r w:rsidRPr="00BB5386">
        <w:rPr>
          <w:b/>
          <w:sz w:val="44"/>
          <w:u w:val="single"/>
        </w:rPr>
        <w:t>T</w:t>
      </w:r>
      <w:r>
        <w:rPr>
          <w:b/>
          <w:sz w:val="44"/>
          <w:u w:val="single"/>
        </w:rPr>
        <w:t xml:space="preserve"> </w:t>
      </w:r>
      <w:proofErr w:type="spellStart"/>
      <w:r w:rsidRPr="00BB5386">
        <w:rPr>
          <w:b/>
          <w:sz w:val="44"/>
          <w:u w:val="single"/>
        </w:rPr>
        <w:t>T</w:t>
      </w:r>
      <w:proofErr w:type="spellEnd"/>
      <w:r>
        <w:rPr>
          <w:b/>
          <w:sz w:val="44"/>
          <w:u w:val="single"/>
        </w:rPr>
        <w:t xml:space="preserve"> </w:t>
      </w:r>
      <w:r w:rsidRPr="00BB5386">
        <w:rPr>
          <w:b/>
          <w:sz w:val="44"/>
          <w:u w:val="single"/>
        </w:rPr>
        <w:t>E</w:t>
      </w:r>
      <w:r>
        <w:rPr>
          <w:b/>
          <w:sz w:val="44"/>
          <w:u w:val="single"/>
        </w:rPr>
        <w:t xml:space="preserve"> </w:t>
      </w:r>
      <w:r w:rsidRPr="00BB5386">
        <w:rPr>
          <w:b/>
          <w:sz w:val="44"/>
          <w:u w:val="single"/>
        </w:rPr>
        <w:t>I</w:t>
      </w:r>
      <w:r>
        <w:rPr>
          <w:b/>
          <w:sz w:val="44"/>
          <w:u w:val="single"/>
        </w:rPr>
        <w:t xml:space="preserve"> </w:t>
      </w:r>
      <w:r w:rsidRPr="00BB5386">
        <w:rPr>
          <w:b/>
          <w:sz w:val="44"/>
          <w:u w:val="single"/>
        </w:rPr>
        <w:t>L</w:t>
      </w:r>
      <w:r>
        <w:rPr>
          <w:b/>
          <w:sz w:val="44"/>
          <w:u w:val="single"/>
        </w:rPr>
        <w:t xml:space="preserve"> </w:t>
      </w:r>
      <w:r w:rsidRPr="00BB5386">
        <w:rPr>
          <w:b/>
          <w:sz w:val="44"/>
          <w:u w:val="single"/>
        </w:rPr>
        <w:t>U</w:t>
      </w:r>
      <w:r>
        <w:rPr>
          <w:b/>
          <w:sz w:val="44"/>
          <w:u w:val="single"/>
        </w:rPr>
        <w:t xml:space="preserve"> </w:t>
      </w:r>
      <w:r w:rsidRPr="00BB5386">
        <w:rPr>
          <w:b/>
          <w:sz w:val="44"/>
          <w:u w:val="single"/>
        </w:rPr>
        <w:t>N</w:t>
      </w:r>
      <w:r>
        <w:rPr>
          <w:b/>
          <w:sz w:val="44"/>
          <w:u w:val="single"/>
        </w:rPr>
        <w:t xml:space="preserve"> </w:t>
      </w:r>
      <w:r w:rsidRPr="00BB5386">
        <w:rPr>
          <w:b/>
          <w:sz w:val="44"/>
          <w:u w:val="single"/>
        </w:rPr>
        <w:t>G</w:t>
      </w:r>
    </w:p>
    <w:p w:rsidR="00BB5386" w:rsidRDefault="00BB5386">
      <w:pPr>
        <w:rPr>
          <w:sz w:val="28"/>
        </w:rPr>
      </w:pPr>
      <w:r>
        <w:rPr>
          <w:sz w:val="28"/>
        </w:rPr>
        <w:t xml:space="preserve">an das </w:t>
      </w:r>
      <w:r w:rsidRPr="00BB5386">
        <w:rPr>
          <w:sz w:val="28"/>
        </w:rPr>
        <w:t xml:space="preserve">Flensburger Tageblatt, Moin Moin, die Wochenschau und </w:t>
      </w:r>
      <w:proofErr w:type="spellStart"/>
      <w:r w:rsidRPr="00BB5386">
        <w:rPr>
          <w:sz w:val="28"/>
        </w:rPr>
        <w:t>Flensborg</w:t>
      </w:r>
      <w:proofErr w:type="spellEnd"/>
      <w:r w:rsidRPr="00BB5386">
        <w:rPr>
          <w:sz w:val="28"/>
        </w:rPr>
        <w:t xml:space="preserve"> Avis, mit der Bitte um Veröffentlichung</w:t>
      </w:r>
      <w:r>
        <w:rPr>
          <w:sz w:val="28"/>
        </w:rPr>
        <w:t>.</w:t>
      </w:r>
    </w:p>
    <w:p w:rsidR="00BB5386" w:rsidRDefault="00BB5386">
      <w:pPr>
        <w:rPr>
          <w:sz w:val="28"/>
        </w:rPr>
      </w:pPr>
    </w:p>
    <w:p w:rsidR="00090937" w:rsidRPr="00090937" w:rsidRDefault="00090937" w:rsidP="00090937">
      <w:pPr>
        <w:rPr>
          <w:b/>
          <w:sz w:val="28"/>
        </w:rPr>
      </w:pPr>
      <w:r w:rsidRPr="00090937">
        <w:rPr>
          <w:b/>
          <w:sz w:val="28"/>
        </w:rPr>
        <w:t>Einkaufen für Genossinnen und Genossen</w:t>
      </w:r>
    </w:p>
    <w:p w:rsidR="00090937" w:rsidRDefault="00090937" w:rsidP="00090937">
      <w:pPr>
        <w:rPr>
          <w:sz w:val="28"/>
        </w:rPr>
      </w:pPr>
      <w:r w:rsidRPr="00090937">
        <w:rPr>
          <w:sz w:val="28"/>
        </w:rPr>
        <w:t xml:space="preserve">Der Vorstand der SPD Glücksburg möchte aufgrund der Corona Pandemie helfen. So können Genossinnen und Genossen des Ortsvereins Glücksburg, die sich zur Corona Risikogruppe zählen, Hilfe beim Einkaufen oder für wichtige Botengänge von Mitgliedern des Vorstandes erhalten. </w:t>
      </w:r>
    </w:p>
    <w:p w:rsidR="00090937" w:rsidRPr="00090937" w:rsidRDefault="00090937" w:rsidP="00090937">
      <w:pPr>
        <w:rPr>
          <w:sz w:val="28"/>
        </w:rPr>
      </w:pPr>
      <w:r w:rsidRPr="00090937">
        <w:rPr>
          <w:sz w:val="28"/>
        </w:rPr>
        <w:t>Um telefonische Kontakte zwischen Hilfesuchenden und Unterstützern zu ermöglichen, sind alle Mitglieder des SPD Ortsvereins mit den nötigen Informationen angeschrieben worden.</w:t>
      </w:r>
    </w:p>
    <w:p w:rsidR="00090937" w:rsidRPr="00090937" w:rsidRDefault="00090937" w:rsidP="00090937">
      <w:pPr>
        <w:rPr>
          <w:sz w:val="28"/>
        </w:rPr>
      </w:pPr>
      <w:r w:rsidRPr="00090937">
        <w:rPr>
          <w:sz w:val="28"/>
        </w:rPr>
        <w:t>Parallel dazu ist der SPD Vorsitzende Tom Wanner im Gespräch mit den Vorsitzenden des Stadtjugendrings Glücksburg und der Stadt Glücksburg. Ziel ist es, einen Helferkreis zu organisieren, der für Bürgerinnen und Bürger der Stadt Glücksburg Hilfe anbieten kann.</w:t>
      </w:r>
    </w:p>
    <w:p w:rsidR="00332197" w:rsidRDefault="00090937" w:rsidP="00090937">
      <w:pPr>
        <w:rPr>
          <w:sz w:val="28"/>
        </w:rPr>
      </w:pPr>
      <w:r w:rsidRPr="00090937">
        <w:rPr>
          <w:sz w:val="28"/>
        </w:rPr>
        <w:t>Weitere Informationen können der Website der SPD Glücksburg entnommen werden.</w:t>
      </w:r>
    </w:p>
    <w:p w:rsidR="00090937" w:rsidRDefault="00090937" w:rsidP="00090937">
      <w:pPr>
        <w:rPr>
          <w:sz w:val="28"/>
        </w:rPr>
      </w:pPr>
    </w:p>
    <w:p w:rsidR="00090937" w:rsidRDefault="00090937" w:rsidP="00090937">
      <w:pPr>
        <w:rPr>
          <w:sz w:val="28"/>
        </w:rPr>
      </w:pPr>
      <w:r>
        <w:rPr>
          <w:sz w:val="28"/>
        </w:rPr>
        <w:t xml:space="preserve">Bei Fragen wenden Sie sich an </w:t>
      </w:r>
      <w:hyperlink r:id="rId6" w:history="1">
        <w:r w:rsidRPr="0037647B">
          <w:rPr>
            <w:rStyle w:val="Hyperlink"/>
            <w:sz w:val="28"/>
          </w:rPr>
          <w:t>presse@spd-gluecksburg.net</w:t>
        </w:r>
      </w:hyperlink>
    </w:p>
    <w:p w:rsidR="00090937" w:rsidRPr="00090937" w:rsidRDefault="00090937" w:rsidP="00090937">
      <w:pPr>
        <w:rPr>
          <w:sz w:val="28"/>
        </w:rPr>
      </w:pPr>
      <w:bookmarkStart w:id="0" w:name="_GoBack"/>
      <w:bookmarkEnd w:id="0"/>
    </w:p>
    <w:sectPr w:rsidR="00090937" w:rsidRPr="0009093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487" w:rsidRDefault="003E0487" w:rsidP="00857B99">
      <w:pPr>
        <w:spacing w:after="0" w:line="240" w:lineRule="auto"/>
      </w:pPr>
      <w:r>
        <w:separator/>
      </w:r>
    </w:p>
  </w:endnote>
  <w:endnote w:type="continuationSeparator" w:id="0">
    <w:p w:rsidR="003E0487" w:rsidRDefault="003E0487" w:rsidP="00857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PD TheSans Versal ExtraBold">
    <w:altName w:val="Segoe UI Semibold"/>
    <w:panose1 w:val="020B0802050302020203"/>
    <w:charset w:val="00"/>
    <w:family w:val="swiss"/>
    <w:pitch w:val="variable"/>
    <w:sig w:usb0="A000006F" w:usb1="5000200B" w:usb2="00000000" w:usb3="00000000" w:csb0="00000093" w:csb1="00000000"/>
  </w:font>
  <w:font w:name="SPD TheSans Bold">
    <w:altName w:val="Arial"/>
    <w:panose1 w:val="00000000000000000000"/>
    <w:charset w:val="00"/>
    <w:family w:val="swiss"/>
    <w:notTrueType/>
    <w:pitch w:val="variable"/>
    <w:sig w:usb0="A00000FF" w:usb1="5000F0F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F40" w:rsidRDefault="00D53F4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907" w:rsidRDefault="00400907">
    <w:pPr>
      <w:pStyle w:val="Fuzeile"/>
    </w:pPr>
    <w:r>
      <w:rPr>
        <w:noProof/>
        <w:lang w:eastAsia="de-DE"/>
      </w:rPr>
      <mc:AlternateContent>
        <mc:Choice Requires="wps">
          <w:drawing>
            <wp:anchor distT="0" distB="0" distL="114300" distR="114300" simplePos="0" relativeHeight="251658752" behindDoc="0" locked="0" layoutInCell="1" allowOverlap="1" wp14:anchorId="333D7C6D" wp14:editId="58DB2DA6">
              <wp:simplePos x="0" y="0"/>
              <wp:positionH relativeFrom="margin">
                <wp:posOffset>-476250</wp:posOffset>
              </wp:positionH>
              <wp:positionV relativeFrom="margin">
                <wp:posOffset>9410065</wp:posOffset>
              </wp:positionV>
              <wp:extent cx="6753225" cy="266700"/>
              <wp:effectExtent l="0" t="0" r="0" b="0"/>
              <wp:wrapSquare wrapText="bothSides"/>
              <wp:docPr id="7" name="Textfeld 7"/>
              <wp:cNvGraphicFramePr/>
              <a:graphic xmlns:a="http://schemas.openxmlformats.org/drawingml/2006/main">
                <a:graphicData uri="http://schemas.microsoft.com/office/word/2010/wordprocessingShape">
                  <wps:wsp>
                    <wps:cNvSpPr txBox="1"/>
                    <wps:spPr>
                      <a:xfrm>
                        <a:off x="0" y="0"/>
                        <a:ext cx="67532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0907" w:rsidRPr="00400907" w:rsidRDefault="00BB5386" w:rsidP="00400907">
                          <w:pPr>
                            <w:pStyle w:val="Fuzeile"/>
                            <w:jc w:val="center"/>
                            <w:rPr>
                              <w:color w:val="FFFFFF" w:themeColor="background1"/>
                              <w:lang w:val="en-US"/>
                            </w:rPr>
                          </w:pPr>
                          <w:proofErr w:type="spellStart"/>
                          <w:r>
                            <w:rPr>
                              <w:color w:val="FFFFFF" w:themeColor="background1"/>
                              <w:lang w:val="en-US"/>
                            </w:rPr>
                            <w:t>Presse</w:t>
                          </w:r>
                          <w:proofErr w:type="spellEnd"/>
                          <w:r w:rsidR="00400907" w:rsidRPr="00400907">
                            <w:rPr>
                              <w:color w:val="FFFFFF" w:themeColor="background1"/>
                              <w:lang w:val="en-US"/>
                            </w:rPr>
                            <w:tab/>
                          </w:r>
                          <w:r w:rsidR="00400907" w:rsidRPr="00400907">
                            <w:rPr>
                              <w:color w:val="FFFFFF" w:themeColor="background1"/>
                              <w:lang w:val="en-US"/>
                            </w:rPr>
                            <w:tab/>
                          </w:r>
                          <w:r>
                            <w:rPr>
                              <w:color w:val="FFFFFF" w:themeColor="background1"/>
                              <w:lang w:val="en-US"/>
                            </w:rPr>
                            <w:t>presse</w:t>
                          </w:r>
                          <w:r w:rsidR="00400907" w:rsidRPr="00400907">
                            <w:rPr>
                              <w:color w:val="FFFFFF" w:themeColor="background1"/>
                              <w:lang w:val="en-US"/>
                            </w:rPr>
                            <w:t>@spd-gluecksburg.net</w:t>
                          </w:r>
                        </w:p>
                        <w:p w:rsidR="00400907" w:rsidRPr="00400907" w:rsidRDefault="00400907" w:rsidP="00400907">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33D7C6D" id="_x0000_t202" coordsize="21600,21600" o:spt="202" path="m,l,21600r21600,l21600,xe">
              <v:stroke joinstyle="miter"/>
              <v:path gradientshapeok="t" o:connecttype="rect"/>
            </v:shapetype>
            <v:shape id="Textfeld 7" o:spid="_x0000_s1027" type="#_x0000_t202" style="position:absolute;margin-left:-37.5pt;margin-top:740.95pt;width:531.75pt;height:21pt;z-index:251664384;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" filled="f" stroked="f" strokeweight=".5pt">
              <v:textbox>
                <w:txbxContent>
                  <w:p w:rsidR="00400907" w:rsidRPr="00400907" w:rsidRDefault="00BB5386" w:rsidP="00400907">
                    <w:pPr>
                      <w:pStyle w:val="Fuzeile"/>
                      <w:jc w:val="center"/>
                      <w:rPr>
                        <w:color w:val="FFFFFF" w:themeColor="background1"/>
                        <w:lang w:val="en-US"/>
                      </w:rPr>
                    </w:pPr>
                    <w:proofErr w:type="spellStart"/>
                    <w:r>
                      <w:rPr>
                        <w:color w:val="FFFFFF" w:themeColor="background1"/>
                        <w:lang w:val="en-US"/>
                      </w:rPr>
                      <w:t>Presse</w:t>
                    </w:r>
                    <w:proofErr w:type="spellEnd"/>
                    <w:r w:rsidR="00400907" w:rsidRPr="00400907">
                      <w:rPr>
                        <w:color w:val="FFFFFF" w:themeColor="background1"/>
                        <w:lang w:val="en-US"/>
                      </w:rPr>
                      <w:tab/>
                    </w:r>
                    <w:r w:rsidR="00400907" w:rsidRPr="00400907">
                      <w:rPr>
                        <w:color w:val="FFFFFF" w:themeColor="background1"/>
                        <w:lang w:val="en-US"/>
                      </w:rPr>
                      <w:tab/>
                    </w:r>
                    <w:r>
                      <w:rPr>
                        <w:color w:val="FFFFFF" w:themeColor="background1"/>
                        <w:lang w:val="en-US"/>
                      </w:rPr>
                      <w:t>presse</w:t>
                    </w:r>
                    <w:r w:rsidR="00400907" w:rsidRPr="00400907">
                      <w:rPr>
                        <w:color w:val="FFFFFF" w:themeColor="background1"/>
                        <w:lang w:val="en-US"/>
                      </w:rPr>
                      <w:t>@spd-gluecksburg.net</w:t>
                    </w:r>
                  </w:p>
                  <w:p w:rsidR="00400907" w:rsidRPr="00400907" w:rsidRDefault="00400907" w:rsidP="00400907">
                    <w:pPr>
                      <w:rPr>
                        <w:lang w:val="en-US"/>
                      </w:rPr>
                    </w:pPr>
                  </w:p>
                </w:txbxContent>
              </v:textbox>
              <w10:wrap type="square" anchorx="margin" anchory="margin"/>
            </v:shape>
          </w:pict>
        </mc:Fallback>
      </mc:AlternateContent>
    </w:r>
    <w:r>
      <w:rPr>
        <w:noProof/>
        <w:lang w:eastAsia="de-DE"/>
      </w:rPr>
      <mc:AlternateContent>
        <mc:Choice Requires="wps">
          <w:drawing>
            <wp:anchor distT="0" distB="0" distL="114300" distR="114300" simplePos="0" relativeHeight="251655680" behindDoc="1" locked="0" layoutInCell="1" allowOverlap="1" wp14:anchorId="0C473364" wp14:editId="228B487D">
              <wp:simplePos x="0" y="0"/>
              <wp:positionH relativeFrom="column">
                <wp:posOffset>-1171575</wp:posOffset>
              </wp:positionH>
              <wp:positionV relativeFrom="paragraph">
                <wp:posOffset>-123825</wp:posOffset>
              </wp:positionV>
              <wp:extent cx="10201275" cy="1381125"/>
              <wp:effectExtent l="0" t="285750" r="0" b="295275"/>
              <wp:wrapNone/>
              <wp:docPr id="5" name="Rechteck 5"/>
              <wp:cNvGraphicFramePr/>
              <a:graphic xmlns:a="http://schemas.openxmlformats.org/drawingml/2006/main">
                <a:graphicData uri="http://schemas.microsoft.com/office/word/2010/wordprocessingShape">
                  <wps:wsp>
                    <wps:cNvSpPr/>
                    <wps:spPr>
                      <a:xfrm>
                        <a:off x="0" y="0"/>
                        <a:ext cx="10201275" cy="1381125"/>
                      </a:xfrm>
                      <a:prstGeom prst="rect">
                        <a:avLst/>
                      </a:prstGeom>
                      <a:solidFill>
                        <a:srgbClr val="E3000F"/>
                      </a:solidFill>
                      <a:ln>
                        <a:noFill/>
                      </a:ln>
                      <a:scene3d>
                        <a:camera prst="isometricOffAxis1Right">
                          <a:rot lat="1080000" lon="21000000" rev="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3763CB" id="Rechteck 5" o:spid="_x0000_s1026" style="position:absolute;margin-left:-92.25pt;margin-top:-9.75pt;width:803.25pt;height:108.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" fillcolor="#e3000f" stroked="f" strokeweight="1p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F40" w:rsidRDefault="00D53F4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487" w:rsidRDefault="003E0487" w:rsidP="00857B99">
      <w:pPr>
        <w:spacing w:after="0" w:line="240" w:lineRule="auto"/>
      </w:pPr>
      <w:r>
        <w:separator/>
      </w:r>
    </w:p>
  </w:footnote>
  <w:footnote w:type="continuationSeparator" w:id="0">
    <w:p w:rsidR="003E0487" w:rsidRDefault="003E0487" w:rsidP="00857B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F40" w:rsidRDefault="00D53F4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907" w:rsidRDefault="00400907">
    <w:pPr>
      <w:pStyle w:val="Kopfzeile"/>
    </w:pPr>
    <w:r w:rsidRPr="00400907">
      <w:rPr>
        <w:noProof/>
        <w:lang w:eastAsia="de-DE"/>
      </w:rPr>
      <mc:AlternateContent>
        <mc:Choice Requires="wps">
          <w:drawing>
            <wp:anchor distT="0" distB="0" distL="114300" distR="114300" simplePos="0" relativeHeight="251657728" behindDoc="0" locked="0" layoutInCell="1" allowOverlap="1" wp14:anchorId="20D8B2B5" wp14:editId="344C9608">
              <wp:simplePos x="0" y="0"/>
              <wp:positionH relativeFrom="column">
                <wp:posOffset>-714375</wp:posOffset>
              </wp:positionH>
              <wp:positionV relativeFrom="paragraph">
                <wp:posOffset>-381635</wp:posOffset>
              </wp:positionV>
              <wp:extent cx="4568825" cy="914400"/>
              <wp:effectExtent l="0" t="0" r="0" b="0"/>
              <wp:wrapNone/>
              <wp:docPr id="2" name="Textfeld 2"/>
              <wp:cNvGraphicFramePr/>
              <a:graphic xmlns:a="http://schemas.openxmlformats.org/drawingml/2006/main">
                <a:graphicData uri="http://schemas.microsoft.com/office/word/2010/wordprocessingShape">
                  <wps:wsp>
                    <wps:cNvSpPr txBox="1"/>
                    <wps:spPr>
                      <a:xfrm>
                        <a:off x="0" y="0"/>
                        <a:ext cx="4568825"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0907" w:rsidRDefault="00400907" w:rsidP="00400907">
                          <w:pPr>
                            <w:spacing w:after="0"/>
                            <w:rPr>
                              <w:rFonts w:ascii="SPD TheSans Versal ExtraBold" w:hAnsi="SPD TheSans Versal ExtraBold"/>
                              <w:color w:val="FFFFFF" w:themeColor="background1"/>
                              <w:sz w:val="56"/>
                              <w:szCs w:val="56"/>
                            </w:rPr>
                          </w:pPr>
                          <w:r w:rsidRPr="00857B99">
                            <w:rPr>
                              <w:rFonts w:ascii="SPD TheSans Versal ExtraBold" w:hAnsi="SPD TheSans Versal ExtraBold"/>
                              <w:color w:val="FFFFFF" w:themeColor="background1"/>
                              <w:sz w:val="56"/>
                              <w:szCs w:val="56"/>
                            </w:rPr>
                            <w:t>SOZIAL. Gerecht. Vor Ort.</w:t>
                          </w:r>
                        </w:p>
                        <w:p w:rsidR="00400907" w:rsidRPr="00C9374A" w:rsidRDefault="00400907" w:rsidP="00400907">
                          <w:pPr>
                            <w:spacing w:line="240" w:lineRule="auto"/>
                            <w:rPr>
                              <w:rFonts w:ascii="SPD TheSans Bold" w:hAnsi="SPD TheSans Bold"/>
                              <w:color w:val="FFFFFF" w:themeColor="background1"/>
                              <w:sz w:val="32"/>
                              <w:szCs w:val="56"/>
                            </w:rPr>
                          </w:pPr>
                          <w:r w:rsidRPr="00C9374A">
                            <w:rPr>
                              <w:rFonts w:ascii="SPD TheSans Bold" w:hAnsi="SPD TheSans Bold"/>
                              <w:color w:val="FFFFFF" w:themeColor="background1"/>
                              <w:sz w:val="32"/>
                              <w:szCs w:val="56"/>
                            </w:rPr>
                            <w:t>Für Glücksburg.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0D8B2B5" id="_x0000_t202" coordsize="21600,21600" o:spt="202" path="m,l,21600r21600,l21600,xe">
              <v:stroke joinstyle="miter"/>
              <v:path gradientshapeok="t" o:connecttype="rect"/>
            </v:shapetype>
            <v:shape id="Textfeld 2" o:spid="_x0000_s1026" type="#_x0000_t202" style="position:absolute;margin-left:-56.25pt;margin-top:-30.05pt;width:359.75pt;height:1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" filled="f" stroked="f" strokeweight=".5pt">
              <v:textbox>
                <w:txbxContent>
                  <w:p w:rsidR="00400907" w:rsidRDefault="00400907" w:rsidP="00400907">
                    <w:pPr>
                      <w:spacing w:after="0"/>
                      <w:rPr>
                        <w:rFonts w:ascii="SPD TheSans Versal ExtraBold" w:hAnsi="SPD TheSans Versal ExtraBold"/>
                        <w:color w:val="FFFFFF" w:themeColor="background1"/>
                        <w:sz w:val="56"/>
                        <w:szCs w:val="56"/>
                      </w:rPr>
                    </w:pPr>
                    <w:r w:rsidRPr="00857B99">
                      <w:rPr>
                        <w:rFonts w:ascii="SPD TheSans Versal ExtraBold" w:hAnsi="SPD TheSans Versal ExtraBold"/>
                        <w:color w:val="FFFFFF" w:themeColor="background1"/>
                        <w:sz w:val="56"/>
                        <w:szCs w:val="56"/>
                      </w:rPr>
                      <w:t>SOZIAL. Gerecht. Vor Ort.</w:t>
                    </w:r>
                  </w:p>
                  <w:p w:rsidR="00400907" w:rsidRPr="00C9374A" w:rsidRDefault="00400907" w:rsidP="00400907">
                    <w:pPr>
                      <w:spacing w:line="240" w:lineRule="auto"/>
                      <w:rPr>
                        <w:rFonts w:ascii="SPD TheSans Bold" w:hAnsi="SPD TheSans Bold"/>
                        <w:color w:val="FFFFFF" w:themeColor="background1"/>
                        <w:sz w:val="32"/>
                        <w:szCs w:val="56"/>
                      </w:rPr>
                    </w:pPr>
                    <w:r w:rsidRPr="00C9374A">
                      <w:rPr>
                        <w:rFonts w:ascii="SPD TheSans Bold" w:hAnsi="SPD TheSans Bold"/>
                        <w:color w:val="FFFFFF" w:themeColor="background1"/>
                        <w:sz w:val="32"/>
                        <w:szCs w:val="56"/>
                      </w:rPr>
                      <w:t>Für Glücksburg.</w:t>
                    </w:r>
                  </w:p>
                </w:txbxContent>
              </v:textbox>
            </v:shape>
          </w:pict>
        </mc:Fallback>
      </mc:AlternateContent>
    </w:r>
    <w:r w:rsidRPr="00400907">
      <w:rPr>
        <w:noProof/>
        <w:lang w:eastAsia="de-DE"/>
      </w:rPr>
      <mc:AlternateContent>
        <mc:Choice Requires="wps">
          <w:drawing>
            <wp:anchor distT="0" distB="0" distL="114300" distR="114300" simplePos="0" relativeHeight="251656704" behindDoc="0" locked="0" layoutInCell="1" allowOverlap="1" wp14:anchorId="61278B3F" wp14:editId="4515D7E3">
              <wp:simplePos x="0" y="0"/>
              <wp:positionH relativeFrom="column">
                <wp:posOffset>-2419350</wp:posOffset>
              </wp:positionH>
              <wp:positionV relativeFrom="paragraph">
                <wp:posOffset>-657860</wp:posOffset>
              </wp:positionV>
              <wp:extent cx="10201275" cy="1381125"/>
              <wp:effectExtent l="0" t="0" r="0" b="0"/>
              <wp:wrapNone/>
              <wp:docPr id="1" name="Rechteck 1"/>
              <wp:cNvGraphicFramePr/>
              <a:graphic xmlns:a="http://schemas.openxmlformats.org/drawingml/2006/main">
                <a:graphicData uri="http://schemas.microsoft.com/office/word/2010/wordprocessingShape">
                  <wps:wsp>
                    <wps:cNvSpPr/>
                    <wps:spPr>
                      <a:xfrm>
                        <a:off x="0" y="0"/>
                        <a:ext cx="10201275" cy="1381125"/>
                      </a:xfrm>
                      <a:prstGeom prst="rect">
                        <a:avLst/>
                      </a:prstGeom>
                      <a:solidFill>
                        <a:srgbClr val="E3000F"/>
                      </a:solidFill>
                      <a:ln>
                        <a:noFill/>
                      </a:ln>
                      <a:scene3d>
                        <a:camera prst="isometricOffAxis1Right">
                          <a:rot lat="1080000" lon="21000000" rev="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07CD3E" id="Rechteck 1" o:spid="_x0000_s1026" style="position:absolute;margin-left:-190.5pt;margin-top:-51.8pt;width:803.25pt;height:10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" fillcolor="#e3000f" stroked="f" strokeweight="1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F40" w:rsidRDefault="00D53F4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B99"/>
    <w:rsid w:val="00072BD3"/>
    <w:rsid w:val="00090937"/>
    <w:rsid w:val="001F3236"/>
    <w:rsid w:val="00276D74"/>
    <w:rsid w:val="002938BD"/>
    <w:rsid w:val="002B0A0B"/>
    <w:rsid w:val="002C1F15"/>
    <w:rsid w:val="002D42D3"/>
    <w:rsid w:val="00332197"/>
    <w:rsid w:val="00335FE0"/>
    <w:rsid w:val="003E0487"/>
    <w:rsid w:val="00400907"/>
    <w:rsid w:val="0044287D"/>
    <w:rsid w:val="004444DF"/>
    <w:rsid w:val="00481312"/>
    <w:rsid w:val="004E538A"/>
    <w:rsid w:val="004F3398"/>
    <w:rsid w:val="005670A3"/>
    <w:rsid w:val="00590F85"/>
    <w:rsid w:val="006435CA"/>
    <w:rsid w:val="006E3AC6"/>
    <w:rsid w:val="006E54F8"/>
    <w:rsid w:val="00725071"/>
    <w:rsid w:val="00725724"/>
    <w:rsid w:val="007F2A84"/>
    <w:rsid w:val="00817471"/>
    <w:rsid w:val="008413BA"/>
    <w:rsid w:val="00857B99"/>
    <w:rsid w:val="00915E82"/>
    <w:rsid w:val="009A172F"/>
    <w:rsid w:val="009B05E6"/>
    <w:rsid w:val="009F5658"/>
    <w:rsid w:val="00A049A2"/>
    <w:rsid w:val="00A467B8"/>
    <w:rsid w:val="00A70448"/>
    <w:rsid w:val="00A95AB9"/>
    <w:rsid w:val="00AC4102"/>
    <w:rsid w:val="00B37190"/>
    <w:rsid w:val="00B57C06"/>
    <w:rsid w:val="00BB5386"/>
    <w:rsid w:val="00C9374A"/>
    <w:rsid w:val="00D309AA"/>
    <w:rsid w:val="00D317A5"/>
    <w:rsid w:val="00D401DE"/>
    <w:rsid w:val="00D53F40"/>
    <w:rsid w:val="00D867C4"/>
    <w:rsid w:val="00E168F3"/>
    <w:rsid w:val="00E20CE6"/>
    <w:rsid w:val="00ED5240"/>
    <w:rsid w:val="00ED6083"/>
    <w:rsid w:val="00FA2077"/>
    <w:rsid w:val="00FC42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D59F5-8318-4887-B5D1-E8334EA2D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57B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57B99"/>
  </w:style>
  <w:style w:type="paragraph" w:styleId="Fuzeile">
    <w:name w:val="footer"/>
    <w:basedOn w:val="Standard"/>
    <w:link w:val="FuzeileZchn"/>
    <w:uiPriority w:val="99"/>
    <w:unhideWhenUsed/>
    <w:rsid w:val="00857B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57B99"/>
  </w:style>
  <w:style w:type="character" w:styleId="Kommentarzeichen">
    <w:name w:val="annotation reference"/>
    <w:basedOn w:val="Absatz-Standardschriftart"/>
    <w:uiPriority w:val="99"/>
    <w:semiHidden/>
    <w:unhideWhenUsed/>
    <w:rsid w:val="00335FE0"/>
    <w:rPr>
      <w:sz w:val="16"/>
      <w:szCs w:val="16"/>
    </w:rPr>
  </w:style>
  <w:style w:type="paragraph" w:styleId="Kommentartext">
    <w:name w:val="annotation text"/>
    <w:basedOn w:val="Standard"/>
    <w:link w:val="KommentartextZchn"/>
    <w:uiPriority w:val="99"/>
    <w:semiHidden/>
    <w:unhideWhenUsed/>
    <w:rsid w:val="00335FE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35FE0"/>
    <w:rPr>
      <w:sz w:val="20"/>
      <w:szCs w:val="20"/>
    </w:rPr>
  </w:style>
  <w:style w:type="paragraph" w:styleId="Kommentarthema">
    <w:name w:val="annotation subject"/>
    <w:basedOn w:val="Kommentartext"/>
    <w:next w:val="Kommentartext"/>
    <w:link w:val="KommentarthemaZchn"/>
    <w:uiPriority w:val="99"/>
    <w:semiHidden/>
    <w:unhideWhenUsed/>
    <w:rsid w:val="00335FE0"/>
    <w:rPr>
      <w:b/>
      <w:bCs/>
    </w:rPr>
  </w:style>
  <w:style w:type="character" w:customStyle="1" w:styleId="KommentarthemaZchn">
    <w:name w:val="Kommentarthema Zchn"/>
    <w:basedOn w:val="KommentartextZchn"/>
    <w:link w:val="Kommentarthema"/>
    <w:uiPriority w:val="99"/>
    <w:semiHidden/>
    <w:rsid w:val="00335FE0"/>
    <w:rPr>
      <w:b/>
      <w:bCs/>
      <w:sz w:val="20"/>
      <w:szCs w:val="20"/>
    </w:rPr>
  </w:style>
  <w:style w:type="paragraph" w:styleId="Sprechblasentext">
    <w:name w:val="Balloon Text"/>
    <w:basedOn w:val="Standard"/>
    <w:link w:val="SprechblasentextZchn"/>
    <w:uiPriority w:val="99"/>
    <w:semiHidden/>
    <w:unhideWhenUsed/>
    <w:rsid w:val="00335FE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35FE0"/>
    <w:rPr>
      <w:rFonts w:ascii="Segoe UI" w:hAnsi="Segoe UI" w:cs="Segoe UI"/>
      <w:sz w:val="18"/>
      <w:szCs w:val="18"/>
    </w:rPr>
  </w:style>
  <w:style w:type="character" w:styleId="Hyperlink">
    <w:name w:val="Hyperlink"/>
    <w:basedOn w:val="Absatz-Standardschriftart"/>
    <w:uiPriority w:val="99"/>
    <w:unhideWhenUsed/>
    <w:rsid w:val="000909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esse@spd-gluecksburg.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935</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Wanner</dc:creator>
  <cp:keywords/>
  <dc:description/>
  <cp:lastModifiedBy>Tom Wanner</cp:lastModifiedBy>
  <cp:revision>3</cp:revision>
  <cp:lastPrinted>2019-03-01T16:17:00Z</cp:lastPrinted>
  <dcterms:created xsi:type="dcterms:W3CDTF">2020-03-21T18:20:00Z</dcterms:created>
  <dcterms:modified xsi:type="dcterms:W3CDTF">2020-03-23T09:51:00Z</dcterms:modified>
</cp:coreProperties>
</file>